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5"/>
        <w:rPr>
          <w:rFonts w:hint="eastAsia" w:ascii="仿宋_GB2312" w:hAnsi="仿宋_GB2312" w:eastAsia="仿宋_GB2312" w:cs="仿宋_GB2312"/>
          <w:sz w:val="30"/>
          <w:szCs w:val="30"/>
        </w:rPr>
      </w:pPr>
      <w:bookmarkStart w:id="0" w:name="_GoBack"/>
      <w:r>
        <w:rPr>
          <w:rFonts w:hint="eastAsia" w:ascii="仿宋_GB2312" w:hAnsi="仿宋_GB2312" w:eastAsia="仿宋_GB2312" w:cs="仿宋_GB2312"/>
          <w:sz w:val="30"/>
          <w:szCs w:val="30"/>
          <w:lang w:val="en-US" w:eastAsia="zh-Hans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jc w:val="center"/>
        <w:textAlignment w:val="auto"/>
        <w:rPr>
          <w:rFonts w:hint="eastAsia" w:ascii="黑体" w:hAnsi="黑体" w:eastAsia="黑体" w:cs="黑体"/>
          <w:b/>
          <w:bCs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  <w:lang w:val="en-US" w:eastAsia="zh-Hans"/>
        </w:rPr>
        <w:t>湖北省智慧建造产业发展研究院</w:t>
      </w:r>
      <w:r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</w:rPr>
        <w:t>职业技能等级认定</w:t>
      </w:r>
      <w:r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  <w:lang w:val="en-US" w:eastAsia="zh-Hans"/>
        </w:rPr>
        <w:t>申报</w:t>
      </w:r>
      <w:r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</w:rPr>
        <w:t>表</w:t>
      </w:r>
      <w:bookmarkEnd w:id="0"/>
    </w:p>
    <w:tbl>
      <w:tblPr>
        <w:tblStyle w:val="5"/>
        <w:tblW w:w="9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361"/>
        <w:gridCol w:w="502"/>
        <w:gridCol w:w="407"/>
        <w:gridCol w:w="306"/>
        <w:gridCol w:w="390"/>
        <w:gridCol w:w="293"/>
        <w:gridCol w:w="405"/>
        <w:gridCol w:w="618"/>
        <w:gridCol w:w="581"/>
        <w:gridCol w:w="871"/>
        <w:gridCol w:w="480"/>
        <w:gridCol w:w="338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4" w:hRule="atLeast"/>
          <w:jc w:val="center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6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6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民族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4" w:hRule="atLeast"/>
          <w:jc w:val="center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7826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4" w:hRule="atLeast"/>
          <w:jc w:val="center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7826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4" w:hRule="atLeast"/>
          <w:jc w:val="center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学历层次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30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学历证书编号</w:t>
            </w:r>
          </w:p>
        </w:tc>
        <w:tc>
          <w:tcPr>
            <w:tcW w:w="416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4" w:hRule="atLeast"/>
          <w:jc w:val="center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报考工种</w:t>
            </w:r>
          </w:p>
        </w:tc>
        <w:tc>
          <w:tcPr>
            <w:tcW w:w="366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报考等级</w:t>
            </w:r>
          </w:p>
        </w:tc>
        <w:tc>
          <w:tcPr>
            <w:tcW w:w="29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4" w:hRule="atLeast"/>
          <w:jc w:val="center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原职业工种</w:t>
            </w:r>
          </w:p>
        </w:tc>
        <w:tc>
          <w:tcPr>
            <w:tcW w:w="22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9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原等级</w:t>
            </w:r>
          </w:p>
        </w:tc>
        <w:tc>
          <w:tcPr>
            <w:tcW w:w="10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原证书编号</w:t>
            </w:r>
          </w:p>
        </w:tc>
        <w:tc>
          <w:tcPr>
            <w:tcW w:w="20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4" w:hRule="atLeast"/>
          <w:jc w:val="center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7826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4" w:hRule="atLeast"/>
          <w:jc w:val="center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486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4" w:hRule="atLeast"/>
          <w:jc w:val="center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8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7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考生来源</w:t>
            </w:r>
          </w:p>
        </w:tc>
        <w:tc>
          <w:tcPr>
            <w:tcW w:w="525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国企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私企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个体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外商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港澳台商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学生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下岗失业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现役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农民工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公务员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28" w:hRule="atLeast"/>
          <w:jc w:val="center"/>
        </w:trPr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个人工作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简历</w:t>
            </w:r>
          </w:p>
        </w:tc>
        <w:tc>
          <w:tcPr>
            <w:tcW w:w="7826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  <w:jc w:val="center"/>
        </w:trPr>
        <w:tc>
          <w:tcPr>
            <w:tcW w:w="9264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考生报名诚信承诺书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71" w:hRule="atLeast"/>
          <w:jc w:val="center"/>
        </w:trPr>
        <w:tc>
          <w:tcPr>
            <w:tcW w:w="9264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本人郑重确认并承诺：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1、本人已阅读《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eastAsia="zh-Hans"/>
              </w:rPr>
              <w:t>湖北省智慧建造产业发展研究院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职业技能等级认定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Hans"/>
              </w:rPr>
              <w:t>公告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》，了解参加职业技能等级认定人员应具备条件要求。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2、本人愿意按要求提交相关材料，接受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eastAsia="zh-Hans"/>
              </w:rPr>
              <w:t>湖北省智慧建造产业发展研究院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的报考资格审核。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、本人承诺所提供的一切证明材料和填写的个人信息真实、有效，若有不实或不符合条件情况，一经查实，本人愿意承担完全责任和因此产生的一切后果（包括但不限于取消考试成绩、撤回相应证书、删除相应官网证书信息、违规违纪情况计入诚信档案和不予退还已交纳费用等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4919980</wp:posOffset>
                  </wp:positionH>
                  <wp:positionV relativeFrom="paragraph">
                    <wp:posOffset>168275</wp:posOffset>
                  </wp:positionV>
                  <wp:extent cx="866775" cy="487680"/>
                  <wp:effectExtent l="0" t="0" r="22225" b="20320"/>
                  <wp:wrapNone/>
                  <wp:docPr id="2" name="图片 1" descr="微信图片_20210317153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微信图片_2021031715300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8333" t="1019" r="87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487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以上承诺真实、有效，是承诺人本人的真实意愿。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auto"/>
              <w:ind w:firstLine="2640" w:firstLineChars="11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FF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本人（承诺人）签字（手写签名拍照附上）：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例：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">
    <w:panose1 w:val="020B0704020202090204"/>
    <w:charset w:val="00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QIJIFALLBACK">
    <w:panose1 w:val="02000509000000000000"/>
    <w:charset w:val="88"/>
    <w:family w:val="modern"/>
    <w:pitch w:val="default"/>
    <w:sig w:usb0="00000000" w:usb1="08000000" w:usb2="00000000" w:usb3="00000000" w:csb0="0010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B7CB37"/>
    <w:rsid w:val="BF7FB1DB"/>
    <w:rsid w:val="EBB7CB37"/>
    <w:rsid w:val="FB5F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ind w:left="111"/>
    </w:pPr>
    <w:rPr>
      <w:rFonts w:ascii="微软雅黑" w:hAnsi="微软雅黑" w:eastAsia="微软雅黑" w:cs="微软雅黑"/>
      <w:sz w:val="28"/>
      <w:szCs w:val="2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Office_4.1.0.6538_F1E327BC-269C-435d-A152-05C5408002CA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2022-04-13T08:54:00Z</dcterms:created>
  <dc:creator>zhangjunhan</dc:creator>
  <cp:lastModifiedBy>zhangjunhan</cp:lastModifiedBy>
  <dcterms:modified xsi:type="dcterms:W3CDTF">2022-04-13T08:57:27Z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2052-4.1.0.6538</vt:lpwstr>
  </property>
</Properties>
</file>