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>
      <w:pPr>
        <w:snapToGrid w:val="0"/>
        <w:spacing w:line="56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技能人才评价考评人员资格申报表</w:t>
      </w:r>
      <w:bookmarkEnd w:id="0"/>
    </w:p>
    <w:tbl>
      <w:tblPr>
        <w:tblStyle w:val="3"/>
        <w:tblpPr w:leftFromText="180" w:rightFromText="180" w:vertAnchor="text" w:horzAnchor="page" w:tblpX="1453" w:tblpY="330"/>
        <w:tblOverlap w:val="never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238"/>
        <w:gridCol w:w="480"/>
        <w:gridCol w:w="665"/>
        <w:gridCol w:w="1162"/>
        <w:gridCol w:w="298"/>
        <w:gridCol w:w="828"/>
        <w:gridCol w:w="647"/>
        <w:gridCol w:w="25"/>
        <w:gridCol w:w="588"/>
        <w:gridCol w:w="900"/>
        <w:gridCol w:w="818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5" w:hRule="atLeast"/>
        </w:trPr>
        <w:tc>
          <w:tcPr>
            <w:tcW w:w="107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83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26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31" w:type="dxa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（白底彩色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登记照）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9" w:hRule="atLeast"/>
        </w:trPr>
        <w:tc>
          <w:tcPr>
            <w:tcW w:w="107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83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文化程度</w:t>
            </w:r>
          </w:p>
        </w:tc>
        <w:tc>
          <w:tcPr>
            <w:tcW w:w="1126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31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4" w:hRule="atLeast"/>
        </w:trPr>
        <w:tc>
          <w:tcPr>
            <w:tcW w:w="1794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953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所学专业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31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 w:hRule="atLeast"/>
        </w:trPr>
        <w:tc>
          <w:tcPr>
            <w:tcW w:w="1794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2953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31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4" w:hRule="atLeast"/>
        </w:trPr>
        <w:tc>
          <w:tcPr>
            <w:tcW w:w="1794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从事职业</w:t>
            </w:r>
          </w:p>
        </w:tc>
        <w:tc>
          <w:tcPr>
            <w:tcW w:w="2953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72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职业年限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联系电话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4" w:hRule="atLeast"/>
        </w:trPr>
        <w:tc>
          <w:tcPr>
            <w:tcW w:w="1794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职称(专业)/技能等级(职业)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等级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1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证书编号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4" w:hRule="atLeast"/>
        </w:trPr>
        <w:tc>
          <w:tcPr>
            <w:tcW w:w="179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  <w:szCs w:val="21"/>
              </w:rPr>
              <w:t>原考评员职业</w:t>
            </w:r>
          </w:p>
        </w:tc>
        <w:tc>
          <w:tcPr>
            <w:tcW w:w="2953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  <w:szCs w:val="21"/>
              </w:rPr>
              <w:t>原考评员证卡编号</w:t>
            </w:r>
          </w:p>
        </w:tc>
        <w:tc>
          <w:tcPr>
            <w:tcW w:w="2449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2" w:hRule="atLeast"/>
        </w:trPr>
        <w:tc>
          <w:tcPr>
            <w:tcW w:w="1794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</w:t>
            </w:r>
            <w:r>
              <w:rPr>
                <w:rFonts w:hint="eastAsia" w:ascii="宋体"/>
                <w:szCs w:val="21"/>
              </w:rPr>
              <w:t>申报考评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职业</w:t>
            </w:r>
          </w:p>
        </w:tc>
        <w:tc>
          <w:tcPr>
            <w:tcW w:w="2953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拟申报考评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等级</w:t>
            </w:r>
          </w:p>
        </w:tc>
        <w:tc>
          <w:tcPr>
            <w:tcW w:w="2449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1" w:hRule="atLeast"/>
        </w:trPr>
        <w:tc>
          <w:tcPr>
            <w:tcW w:w="131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符合何种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申报条件</w:t>
            </w:r>
          </w:p>
        </w:tc>
        <w:tc>
          <w:tcPr>
            <w:tcW w:w="8042" w:type="dxa"/>
            <w:gridSpan w:val="11"/>
            <w:vAlign w:val="center"/>
          </w:tcPr>
          <w:p>
            <w:pPr>
              <w:spacing w:line="3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</w:trPr>
        <w:tc>
          <w:tcPr>
            <w:tcW w:w="1314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业务</w:t>
            </w:r>
          </w:p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408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何年何月在何单位</w:t>
            </w:r>
          </w:p>
        </w:tc>
        <w:tc>
          <w:tcPr>
            <w:tcW w:w="396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从事何种专业技术工作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4" w:hRule="atLeast"/>
        </w:trPr>
        <w:tc>
          <w:tcPr>
            <w:tcW w:w="1314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8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83" w:hRule="atLeast"/>
        </w:trPr>
        <w:tc>
          <w:tcPr>
            <w:tcW w:w="9356" w:type="dxa"/>
            <w:gridSpan w:val="13"/>
          </w:tcPr>
          <w:p>
            <w:pPr>
              <w:spacing w:line="400" w:lineRule="exact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本人郑重承诺：以上所填信息真实有效，若有虚假，责任自负。</w:t>
            </w:r>
          </w:p>
          <w:p>
            <w:pPr>
              <w:widowControl/>
              <w:spacing w:line="280" w:lineRule="exact"/>
              <w:jc w:val="left"/>
              <w:rPr>
                <w:rFonts w:ascii="宋体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宋体"/>
                <w:szCs w:val="21"/>
              </w:rPr>
            </w:pPr>
          </w:p>
          <w:p>
            <w:pPr>
              <w:spacing w:line="28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承诺人：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2" w:hRule="atLeast"/>
        </w:trPr>
        <w:tc>
          <w:tcPr>
            <w:tcW w:w="131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申报</w:t>
            </w:r>
          </w:p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</w:t>
            </w:r>
          </w:p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8042" w:type="dxa"/>
            <w:gridSpan w:val="11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拟推荐该同志申报职业（工种）考评员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高级考评员</w:t>
            </w:r>
            <w:r>
              <w:rPr>
                <w:rFonts w:ascii="宋体" w:hAnsi="宋体"/>
                <w:szCs w:val="21"/>
              </w:rPr>
              <w:t>)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280" w:lineRule="exact"/>
              <w:ind w:firstLine="4620" w:firstLineChars="2200"/>
              <w:rPr>
                <w:rFonts w:ascii="宋体"/>
                <w:szCs w:val="21"/>
              </w:rPr>
            </w:pPr>
          </w:p>
          <w:p>
            <w:pPr>
              <w:spacing w:line="280" w:lineRule="exact"/>
              <w:rPr>
                <w:rFonts w:ascii="宋体"/>
                <w:szCs w:val="21"/>
              </w:rPr>
            </w:pPr>
          </w:p>
          <w:p>
            <w:pPr>
              <w:spacing w:line="280" w:lineRule="exact"/>
              <w:rPr>
                <w:rFonts w:ascii="宋体"/>
                <w:szCs w:val="21"/>
              </w:rPr>
            </w:pPr>
          </w:p>
          <w:p>
            <w:pPr>
              <w:spacing w:line="280" w:lineRule="exact"/>
              <w:rPr>
                <w:rFonts w:ascii="宋体"/>
                <w:szCs w:val="21"/>
              </w:rPr>
            </w:pPr>
          </w:p>
          <w:p>
            <w:pPr>
              <w:spacing w:line="440" w:lineRule="exact"/>
              <w:ind w:firstLine="5250" w:firstLineChars="25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</w:t>
            </w:r>
          </w:p>
          <w:p>
            <w:pPr>
              <w:spacing w:line="440" w:lineRule="exact"/>
              <w:ind w:firstLine="4725" w:firstLineChars="22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年月日</w:t>
            </w:r>
          </w:p>
        </w:tc>
      </w:tr>
    </w:tbl>
    <w:p>
      <w:pPr>
        <w:spacing w:line="280" w:lineRule="exact"/>
        <w:rPr>
          <w:rFonts w:ascii="仿宋" w:hAnsi="仿宋" w:eastAsia="仿宋" w:cs="仿宋"/>
          <w:sz w:val="30"/>
          <w:szCs w:val="30"/>
        </w:rPr>
      </w:pPr>
    </w:p>
    <w:p>
      <w:pPr>
        <w:spacing w:line="400" w:lineRule="exact"/>
      </w:pPr>
      <w:r>
        <w:rPr>
          <w:rFonts w:hint="eastAsia" w:ascii="宋体" w:hAnsi="宋体"/>
          <w:szCs w:val="21"/>
        </w:rPr>
        <w:t>注：此表用蓝色或黑色的钢笔填写，字迹清楚工整，由评价机构存档。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Microsoft Yahe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造字工房素黑体">
    <w:panose1 w:val="00000000000000000000"/>
    <w:charset w:val="86"/>
    <w:family w:val="auto"/>
    <w:pitch w:val="default"/>
    <w:sig w:usb0="00000001" w:usb1="08010000" w:usb2="00000012" w:usb3="00000000" w:csb0="00040000" w:csb1="00000000"/>
  </w:font>
  <w:font w:name="字魂28号-视棍体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±–®|≥°¡ıÆ—">
    <w:panose1 w:val="02010609010101010101"/>
    <w:charset w:val="88"/>
    <w:family w:val="auto"/>
    <w:pitch w:val="default"/>
    <w:sig w:usb0="80000001" w:usb1="28091800" w:usb2="00000016" w:usb3="00000000" w:csb0="00100000" w:csb1="00000000"/>
  </w:font>
  <w:font w:name="报隶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iti TC Light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font-weight : 40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704020202090204"/>
    <w:charset w:val="00"/>
    <w:family w:val="swiss"/>
    <w:pitch w:val="default"/>
    <w:sig w:usb0="E0000AFF" w:usb1="00007843" w:usb2="00000001" w:usb3="00000000" w:csb0="400001BF" w:csb1="DFF7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等线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欧阳询书法字体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EE360A"/>
    <w:rsid w:val="F3EE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Office_4.1.0.6538_F1E327BC-269C-435d-A152-05C5408002CA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2022-05-21T10:55:00Z</dcterms:created>
  <dc:creator>zhangjunhan</dc:creator>
  <cp:lastModifiedBy>zhangjunhan</cp:lastModifiedBy>
  <dcterms:modified xsi:type="dcterms:W3CDTF">2022-05-21T10:55:37Z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2052-4.1.0.6538</vt:lpwstr>
  </property>
</Properties>
</file>